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846C" w14:textId="77777777" w:rsidR="009D722E" w:rsidRPr="009D722E" w:rsidRDefault="009D722E" w:rsidP="009D722E">
      <w:pPr>
        <w:jc w:val="center"/>
        <w:rPr>
          <w:rFonts w:ascii="HG丸ｺﾞｼｯｸM-PRO" w:eastAsia="HG丸ｺﾞｼｯｸM-PRO"/>
          <w:b/>
          <w:sz w:val="14"/>
          <w:szCs w:val="40"/>
        </w:rPr>
      </w:pPr>
    </w:p>
    <w:p w14:paraId="5F9887FD" w14:textId="4549E7A5" w:rsidR="006379F0" w:rsidRDefault="0004330F" w:rsidP="009D722E">
      <w:pPr>
        <w:jc w:val="center"/>
        <w:rPr>
          <w:rFonts w:ascii="HG丸ｺﾞｼｯｸM-PRO" w:eastAsia="HG丸ｺﾞｼｯｸM-PRO"/>
          <w:b/>
          <w:sz w:val="40"/>
          <w:szCs w:val="40"/>
        </w:rPr>
      </w:pPr>
      <w:r>
        <w:rPr>
          <w:rFonts w:ascii="HG丸ｺﾞｼｯｸM-PRO" w:eastAsia="HG丸ｺﾞｼｯｸM-PRO" w:hint="eastAsia"/>
          <w:b/>
          <w:sz w:val="40"/>
          <w:szCs w:val="40"/>
        </w:rPr>
        <w:t>登園</w:t>
      </w:r>
      <w:r w:rsidR="00FA28A4" w:rsidRPr="0004330F">
        <w:rPr>
          <w:rFonts w:ascii="HG丸ｺﾞｼｯｸM-PRO" w:eastAsia="HG丸ｺﾞｼｯｸM-PRO" w:hint="eastAsia"/>
          <w:b/>
          <w:sz w:val="40"/>
          <w:szCs w:val="40"/>
        </w:rPr>
        <w:t>許可証</w:t>
      </w:r>
      <w:r w:rsidR="00294572">
        <w:rPr>
          <w:rFonts w:ascii="HG丸ｺﾞｼｯｸM-PRO" w:eastAsia="HG丸ｺﾞｼｯｸM-PRO" w:hint="eastAsia"/>
          <w:b/>
          <w:sz w:val="40"/>
          <w:szCs w:val="40"/>
        </w:rPr>
        <w:t>について</w:t>
      </w:r>
    </w:p>
    <w:p w14:paraId="625B9B1D" w14:textId="53899B21" w:rsidR="00E27C3F" w:rsidRDefault="0004330F" w:rsidP="00E27C3F">
      <w:pPr>
        <w:jc w:val="right"/>
        <w:rPr>
          <w:rFonts w:ascii="HG丸ｺﾞｼｯｸM-PRO" w:eastAsia="HG丸ｺﾞｼｯｸM-PRO"/>
          <w:kern w:val="0"/>
          <w:sz w:val="22"/>
        </w:rPr>
      </w:pPr>
      <w:r>
        <w:rPr>
          <w:rFonts w:ascii="HG丸ｺﾞｼｯｸM-PRO" w:eastAsia="HG丸ｺﾞｼｯｸM-PRO" w:hint="eastAsia"/>
          <w:b/>
          <w:sz w:val="40"/>
          <w:szCs w:val="40"/>
        </w:rPr>
        <w:t xml:space="preserve">　　　　　　　</w:t>
      </w:r>
      <w:r w:rsidR="006379F0">
        <w:rPr>
          <w:rFonts w:ascii="HG丸ｺﾞｼｯｸM-PRO" w:eastAsia="HG丸ｺﾞｼｯｸM-PRO" w:hint="eastAsia"/>
          <w:b/>
          <w:sz w:val="40"/>
          <w:szCs w:val="40"/>
        </w:rPr>
        <w:t xml:space="preserve"> 　　　</w:t>
      </w:r>
      <w:r w:rsidR="006379F0" w:rsidRPr="009D722E">
        <w:rPr>
          <w:rFonts w:ascii="HG丸ｺﾞｼｯｸM-PRO" w:eastAsia="HG丸ｺﾞｼｯｸM-PRO" w:hint="eastAsia"/>
          <w:spacing w:val="2"/>
          <w:w w:val="98"/>
          <w:kern w:val="0"/>
          <w:sz w:val="22"/>
          <w:fitText w:val="3373" w:id="-244623360"/>
        </w:rPr>
        <w:t xml:space="preserve">学校法人船橋雙葉学園 </w:t>
      </w:r>
      <w:r w:rsidRPr="009D722E">
        <w:rPr>
          <w:rFonts w:ascii="HG丸ｺﾞｼｯｸM-PRO" w:eastAsia="HG丸ｺﾞｼｯｸM-PRO" w:hint="eastAsia"/>
          <w:spacing w:val="2"/>
          <w:w w:val="98"/>
          <w:kern w:val="0"/>
          <w:sz w:val="22"/>
          <w:fitText w:val="3373" w:id="-244623360"/>
        </w:rPr>
        <w:t>若松幼稚</w:t>
      </w:r>
      <w:r w:rsidRPr="009D722E">
        <w:rPr>
          <w:rFonts w:ascii="HG丸ｺﾞｼｯｸM-PRO" w:eastAsia="HG丸ｺﾞｼｯｸM-PRO" w:hint="eastAsia"/>
          <w:spacing w:val="-8"/>
          <w:w w:val="98"/>
          <w:kern w:val="0"/>
          <w:sz w:val="22"/>
          <w:fitText w:val="3373" w:id="-244623360"/>
        </w:rPr>
        <w:t>園</w:t>
      </w:r>
    </w:p>
    <w:p w14:paraId="3F487890" w14:textId="1E2BB360" w:rsidR="009D722E" w:rsidRDefault="003201C6" w:rsidP="00F83DF0">
      <w:pPr>
        <w:ind w:right="880"/>
        <w:jc w:val="right"/>
        <w:rPr>
          <w:rFonts w:ascii="HG丸ｺﾞｼｯｸM-PRO" w:eastAsia="HG丸ｺﾞｼｯｸM-PRO"/>
          <w:sz w:val="22"/>
        </w:rPr>
      </w:pPr>
      <w:r>
        <w:rPr>
          <w:rFonts w:ascii="HG丸ｺﾞｼｯｸM-PRO" w:eastAsia="HG丸ｺﾞｼｯｸM-PRO" w:hint="eastAsia"/>
          <w:kern w:val="0"/>
          <w:sz w:val="22"/>
        </w:rPr>
        <w:t xml:space="preserve">　　　　　　　　　　　　　　　　　　　　　　　　　</w:t>
      </w:r>
      <w:r w:rsidR="00E27C3F">
        <w:rPr>
          <w:rFonts w:ascii="HG丸ｺﾞｼｯｸM-PRO" w:eastAsia="HG丸ｺﾞｼｯｸM-PRO" w:hint="eastAsia"/>
          <w:kern w:val="0"/>
          <w:sz w:val="22"/>
        </w:rPr>
        <w:t>園</w:t>
      </w:r>
      <w:r w:rsidR="00F83DF0">
        <w:rPr>
          <w:rFonts w:ascii="HG丸ｺﾞｼｯｸM-PRO" w:eastAsia="HG丸ｺﾞｼｯｸM-PRO" w:hint="eastAsia"/>
          <w:kern w:val="0"/>
          <w:sz w:val="22"/>
        </w:rPr>
        <w:t xml:space="preserve">　</w:t>
      </w:r>
      <w:r w:rsidR="00E27C3F">
        <w:rPr>
          <w:rFonts w:ascii="HG丸ｺﾞｼｯｸM-PRO" w:eastAsia="HG丸ｺﾞｼｯｸM-PRO" w:hint="eastAsia"/>
          <w:kern w:val="0"/>
          <w:sz w:val="22"/>
        </w:rPr>
        <w:t xml:space="preserve">　長　</w:t>
      </w:r>
      <w:r w:rsidR="00F83DF0">
        <w:rPr>
          <w:rFonts w:ascii="HG丸ｺﾞｼｯｸM-PRO" w:eastAsia="HG丸ｺﾞｼｯｸM-PRO" w:hint="eastAsia"/>
          <w:kern w:val="0"/>
          <w:sz w:val="22"/>
        </w:rPr>
        <w:t>関　　郁　子</w:t>
      </w:r>
      <w:r w:rsidR="0004330F" w:rsidRPr="0004330F">
        <w:rPr>
          <w:rFonts w:ascii="HG丸ｺﾞｼｯｸM-PRO" w:eastAsia="HG丸ｺﾞｼｯｸM-PRO" w:hint="eastAsia"/>
          <w:sz w:val="22"/>
        </w:rPr>
        <w:t xml:space="preserve">　　　　　　　　　　　　　　　　　</w:t>
      </w:r>
      <w:r w:rsidR="00A1316C">
        <w:rPr>
          <w:rFonts w:ascii="HG丸ｺﾞｼｯｸM-PRO" w:eastAsia="HG丸ｺﾞｼｯｸM-PRO" w:hint="eastAsia"/>
          <w:sz w:val="22"/>
        </w:rPr>
        <w:t xml:space="preserve">　　　　</w:t>
      </w:r>
      <w:r w:rsidR="006379F0">
        <w:rPr>
          <w:rFonts w:ascii="HG丸ｺﾞｼｯｸM-PRO" w:eastAsia="HG丸ｺﾞｼｯｸM-PRO" w:hint="eastAsia"/>
          <w:sz w:val="22"/>
        </w:rPr>
        <w:t xml:space="preserve">　</w:t>
      </w:r>
    </w:p>
    <w:p w14:paraId="2C02EBA9" w14:textId="77777777" w:rsidR="003201C6" w:rsidRPr="003201C6" w:rsidRDefault="003201C6" w:rsidP="003201C6">
      <w:pPr>
        <w:jc w:val="right"/>
        <w:rPr>
          <w:rFonts w:ascii="HG丸ｺﾞｼｯｸM-PRO" w:eastAsia="HG丸ｺﾞｼｯｸM-PRO"/>
          <w:sz w:val="22"/>
        </w:rPr>
      </w:pPr>
    </w:p>
    <w:p w14:paraId="5F988800" w14:textId="77777777" w:rsidR="00693F18" w:rsidRPr="007D3E9F" w:rsidRDefault="00693F18" w:rsidP="00A1316C">
      <w:pPr>
        <w:rPr>
          <w:rFonts w:ascii="HG丸ｺﾞｼｯｸM-PRO" w:eastAsia="HG丸ｺﾞｼｯｸM-PRO"/>
        </w:rPr>
      </w:pPr>
      <w:r w:rsidRPr="007D3E9F">
        <w:rPr>
          <w:rFonts w:ascii="HG丸ｺﾞｼｯｸM-PRO" w:eastAsia="HG丸ｺﾞｼｯｸM-PRO" w:hint="eastAsia"/>
        </w:rPr>
        <w:t>幼稚園や学校等においては、人から人へ伝染する疾患の流行を予防する目的で出席を停止する期間が基準等で決められています。</w:t>
      </w:r>
    </w:p>
    <w:p w14:paraId="5F988801" w14:textId="77777777" w:rsidR="00693F18" w:rsidRPr="007D3E9F" w:rsidRDefault="00693F18" w:rsidP="00A1316C">
      <w:pPr>
        <w:rPr>
          <w:rFonts w:ascii="HG丸ｺﾞｼｯｸM-PRO" w:eastAsia="HG丸ｺﾞｼｯｸM-PRO"/>
        </w:rPr>
      </w:pPr>
      <w:r w:rsidRPr="007D3E9F">
        <w:rPr>
          <w:rFonts w:ascii="HG丸ｺﾞｼｯｸM-PRO" w:eastAsia="HG丸ｺﾞｼｯｸM-PRO" w:hint="eastAsia"/>
        </w:rPr>
        <w:t>これは園内感染の可能性を低くするためのものですので欠席扱いにはなりません。</w:t>
      </w:r>
    </w:p>
    <w:p w14:paraId="5F988802" w14:textId="77777777" w:rsidR="00693F18" w:rsidRPr="007D3E9F" w:rsidRDefault="00693F18" w:rsidP="00A1316C">
      <w:pPr>
        <w:rPr>
          <w:rFonts w:ascii="HG丸ｺﾞｼｯｸM-PRO" w:eastAsia="HG丸ｺﾞｼｯｸM-PRO"/>
        </w:rPr>
      </w:pPr>
      <w:r w:rsidRPr="007D3E9F">
        <w:rPr>
          <w:rFonts w:ascii="HG丸ｺﾞｼｯｸM-PRO" w:eastAsia="HG丸ｺﾞｼｯｸM-PRO" w:hint="eastAsia"/>
        </w:rPr>
        <w:t>下記の伝染病を患った場合は医師の指導のもと園へ報告、</w:t>
      </w:r>
      <w:r w:rsidR="007D3E9F">
        <w:rPr>
          <w:rFonts w:ascii="HG丸ｺﾞｼｯｸM-PRO" w:eastAsia="HG丸ｺﾞｼｯｸM-PRO" w:hint="eastAsia"/>
        </w:rPr>
        <w:t>お休みさせ</w:t>
      </w:r>
      <w:r w:rsidR="00FA1051">
        <w:rPr>
          <w:rFonts w:ascii="HG丸ｺﾞｼｯｸM-PRO" w:eastAsia="HG丸ｺﾞｼｯｸM-PRO" w:hint="eastAsia"/>
        </w:rPr>
        <w:t>て下さい</w:t>
      </w:r>
      <w:r w:rsidRPr="007D3E9F">
        <w:rPr>
          <w:rFonts w:ascii="HG丸ｺﾞｼｯｸM-PRO" w:eastAsia="HG丸ｺﾞｼｯｸM-PRO" w:hint="eastAsia"/>
        </w:rPr>
        <w:t>。</w:t>
      </w:r>
    </w:p>
    <w:p w14:paraId="02BDF4AE" w14:textId="145059F9" w:rsidR="009D722E" w:rsidRDefault="007D3E9F" w:rsidP="009D722E">
      <w:pPr>
        <w:rPr>
          <w:rFonts w:ascii="HG丸ｺﾞｼｯｸM-PRO" w:eastAsia="HG丸ｺﾞｼｯｸM-PRO"/>
        </w:rPr>
      </w:pPr>
      <w:r>
        <w:rPr>
          <w:rFonts w:ascii="HG丸ｺﾞｼｯｸM-PRO" w:eastAsia="HG丸ｺﾞｼｯｸM-PRO" w:hint="eastAsia"/>
        </w:rPr>
        <w:t>医師から登園しても良いという許可が出たら、保護者が下記の「登園許可願」に記入してください。「登園許可願」</w:t>
      </w:r>
      <w:r w:rsidR="00FA1051">
        <w:rPr>
          <w:rFonts w:ascii="HG丸ｺﾞｼｯｸM-PRO" w:eastAsia="HG丸ｺﾞｼｯｸM-PRO" w:hint="eastAsia"/>
        </w:rPr>
        <w:t>がないと登園することができませんので、登園時、お子様に持たせて</w:t>
      </w:r>
      <w:r>
        <w:rPr>
          <w:rFonts w:ascii="HG丸ｺﾞｼｯｸM-PRO" w:eastAsia="HG丸ｺﾞｼｯｸM-PRO" w:hint="eastAsia"/>
        </w:rPr>
        <w:t>下さい。</w:t>
      </w:r>
    </w:p>
    <w:p w14:paraId="5A15E072" w14:textId="77777777" w:rsidR="009D722E" w:rsidRPr="009D722E" w:rsidRDefault="009D722E" w:rsidP="009D722E">
      <w:pPr>
        <w:rPr>
          <w:rFonts w:ascii="HG丸ｺﾞｼｯｸM-PRO" w:eastAsia="HG丸ｺﾞｼｯｸM-PRO"/>
        </w:rPr>
      </w:pPr>
    </w:p>
    <w:p w14:paraId="5F988804" w14:textId="77777777" w:rsidR="007D3E9F" w:rsidRDefault="007D3E9F" w:rsidP="004B5CCD">
      <w:pPr>
        <w:jc w:val="center"/>
        <w:rPr>
          <w:rFonts w:ascii="HG丸ｺﾞｼｯｸM-PRO" w:eastAsia="HG丸ｺﾞｼｯｸM-PRO"/>
          <w:b/>
          <w:sz w:val="40"/>
          <w:szCs w:val="40"/>
        </w:rPr>
      </w:pPr>
      <w:r w:rsidRPr="0004330F">
        <w:rPr>
          <w:rFonts w:ascii="HG丸ｺﾞｼｯｸM-PRO" w:eastAsia="HG丸ｺﾞｼｯｸM-PRO" w:hint="eastAsia"/>
          <w:b/>
          <w:sz w:val="40"/>
          <w:szCs w:val="40"/>
        </w:rPr>
        <w:t>登園許可願</w:t>
      </w:r>
    </w:p>
    <w:p w14:paraId="5F988805" w14:textId="77777777" w:rsidR="00A1316C" w:rsidRDefault="00A1316C">
      <w:pPr>
        <w:rPr>
          <w:rFonts w:ascii="HG丸ｺﾞｼｯｸM-PRO" w:eastAsia="HG丸ｺﾞｼｯｸM-PRO"/>
          <w:b/>
          <w:sz w:val="24"/>
          <w:szCs w:val="24"/>
        </w:rPr>
      </w:pPr>
    </w:p>
    <w:p w14:paraId="5134E985" w14:textId="77777777" w:rsidR="00A41DD7" w:rsidRDefault="00693F18" w:rsidP="00A41DD7">
      <w:pPr>
        <w:rPr>
          <w:rFonts w:ascii="HG丸ｺﾞｼｯｸM-PRO" w:eastAsia="HG丸ｺﾞｼｯｸM-PRO"/>
        </w:rPr>
      </w:pPr>
      <w:r w:rsidRPr="00CD1BC2">
        <w:rPr>
          <w:rFonts w:ascii="HG丸ｺﾞｼｯｸM-PRO" w:eastAsia="HG丸ｺﾞｼｯｸM-PRO" w:hint="eastAsia"/>
          <w:b/>
          <w:sz w:val="24"/>
          <w:szCs w:val="24"/>
        </w:rPr>
        <w:t>主な学校伝染病</w:t>
      </w:r>
      <w:r w:rsidR="007F042A" w:rsidRPr="00CD1BC2">
        <w:rPr>
          <w:rFonts w:ascii="HG丸ｺﾞｼｯｸM-PRO" w:eastAsia="HG丸ｺﾞｼｯｸM-PRO" w:hint="eastAsia"/>
          <w:b/>
          <w:sz w:val="24"/>
          <w:szCs w:val="24"/>
        </w:rPr>
        <w:t>と登園のめやす</w:t>
      </w:r>
      <w:r w:rsidR="00CD1BC2">
        <w:rPr>
          <w:rFonts w:ascii="HG丸ｺﾞｼｯｸM-PRO" w:eastAsia="HG丸ｺﾞｼｯｸM-PRO" w:hint="eastAsia"/>
        </w:rPr>
        <w:t xml:space="preserve">　　　</w:t>
      </w:r>
      <w:r w:rsidR="000203D5">
        <w:rPr>
          <w:rFonts w:ascii="HG丸ｺﾞｼｯｸM-PRO" w:eastAsia="HG丸ｺﾞｼｯｸM-PRO" w:hint="eastAsia"/>
          <w:b/>
        </w:rPr>
        <w:t>罹った病名に</w:t>
      </w:r>
      <w:r w:rsidR="00FA1051">
        <w:rPr>
          <w:rFonts w:ascii="HG丸ｺﾞｼｯｸM-PRO" w:eastAsia="HG丸ｺﾞｼｯｸM-PRO" w:hint="eastAsia"/>
          <w:b/>
        </w:rPr>
        <w:t>○をつけて下さい</w:t>
      </w:r>
      <w:r w:rsidR="00CD1BC2" w:rsidRPr="00CD1BC2">
        <w:rPr>
          <w:rFonts w:ascii="HG丸ｺﾞｼｯｸM-PRO" w:eastAsia="HG丸ｺﾞｼｯｸM-PRO" w:hint="eastAsia"/>
          <w:b/>
        </w:rPr>
        <w:t>。</w:t>
      </w:r>
    </w:p>
    <w:p w14:paraId="5F988807" w14:textId="5B0963E2" w:rsidR="0083464B" w:rsidRDefault="00A41DD7" w:rsidP="00A41DD7">
      <w:pPr>
        <w:rPr>
          <w:rFonts w:ascii="HG丸ｺﾞｼｯｸM-PRO" w:eastAsia="HG丸ｺﾞｼｯｸM-PRO"/>
        </w:rPr>
      </w:pPr>
      <w:r>
        <w:rPr>
          <w:rFonts w:ascii="HG丸ｺﾞｼｯｸM-PRO" w:eastAsia="HG丸ｺﾞｼｯｸM-PRO" w:hint="eastAsia"/>
        </w:rPr>
        <w:t>（　　）新型コロナウイルス</w:t>
      </w:r>
      <w:r w:rsidRPr="007D3E9F">
        <w:rPr>
          <w:rFonts w:ascii="HG丸ｺﾞｼｯｸM-PRO" w:eastAsia="HG丸ｺﾞｼｯｸM-PRO" w:hint="eastAsia"/>
        </w:rPr>
        <w:t xml:space="preserve">　…</w:t>
      </w:r>
      <w:r>
        <w:rPr>
          <w:rFonts w:ascii="HG丸ｺﾞｼｯｸM-PRO" w:eastAsia="HG丸ｺﾞｼｯｸM-PRO" w:hint="eastAsia"/>
        </w:rPr>
        <w:t xml:space="preserve">　最新の基準により判断する</w:t>
      </w:r>
    </w:p>
    <w:p w14:paraId="5F988808" w14:textId="77777777" w:rsidR="00BD372B" w:rsidRDefault="007D3E9F" w:rsidP="00BD372B">
      <w:pPr>
        <w:ind w:left="4830" w:hangingChars="2300" w:hanging="4830"/>
        <w:rPr>
          <w:rFonts w:ascii="HG丸ｺﾞｼｯｸM-PRO" w:eastAsia="HG丸ｺﾞｼｯｸM-PRO"/>
        </w:rPr>
      </w:pPr>
      <w:bookmarkStart w:id="0" w:name="_Hlk69297834"/>
      <w:r>
        <w:rPr>
          <w:rFonts w:ascii="HG丸ｺﾞｼｯｸM-PRO" w:eastAsia="HG丸ｺﾞｼｯｸM-PRO" w:hint="eastAsia"/>
        </w:rPr>
        <w:t>（　　）</w:t>
      </w:r>
      <w:r w:rsidR="006F5ADC" w:rsidRPr="007D3E9F">
        <w:rPr>
          <w:rFonts w:ascii="HG丸ｺﾞｼｯｸM-PRO" w:eastAsia="HG丸ｺﾞｼｯｸM-PRO" w:hint="eastAsia"/>
        </w:rPr>
        <w:t>インフルエンザ</w:t>
      </w:r>
      <w:r w:rsidR="007F042A" w:rsidRPr="007D3E9F">
        <w:rPr>
          <w:rFonts w:ascii="HG丸ｺﾞｼｯｸM-PRO" w:eastAsia="HG丸ｺﾞｼｯｸM-PRO" w:hint="eastAsia"/>
        </w:rPr>
        <w:t xml:space="preserve">　…</w:t>
      </w:r>
      <w:bookmarkEnd w:id="0"/>
      <w:r w:rsidR="007F042A" w:rsidRPr="007D3E9F">
        <w:rPr>
          <w:rFonts w:ascii="HG丸ｺﾞｼｯｸM-PRO" w:eastAsia="HG丸ｺﾞｼｯｸM-PRO" w:hint="eastAsia"/>
        </w:rPr>
        <w:t xml:space="preserve">　</w:t>
      </w:r>
      <w:r w:rsidR="00BD372B">
        <w:rPr>
          <w:rFonts w:ascii="HG丸ｺﾞｼｯｸM-PRO" w:eastAsia="HG丸ｺﾞｼｯｸM-PRO" w:hint="eastAsia"/>
        </w:rPr>
        <w:t>発症後5日かつ</w:t>
      </w:r>
      <w:r w:rsidR="007F042A" w:rsidRPr="007D3E9F">
        <w:rPr>
          <w:rFonts w:ascii="HG丸ｺﾞｼｯｸM-PRO" w:eastAsia="HG丸ｺﾞｼｯｸM-PRO" w:hint="eastAsia"/>
        </w:rPr>
        <w:t>解熱後</w:t>
      </w:r>
      <w:r w:rsidR="00FA1051">
        <w:rPr>
          <w:rFonts w:ascii="HG丸ｺﾞｼｯｸM-PRO" w:eastAsia="HG丸ｺﾞｼｯｸM-PRO" w:hint="eastAsia"/>
        </w:rPr>
        <w:t>3</w:t>
      </w:r>
      <w:r w:rsidR="0029065F">
        <w:rPr>
          <w:rFonts w:ascii="HG丸ｺﾞｼｯｸM-PRO" w:eastAsia="HG丸ｺﾞｼｯｸM-PRO" w:hint="eastAsia"/>
        </w:rPr>
        <w:t>日経過するまで</w:t>
      </w:r>
    </w:p>
    <w:p w14:paraId="5F988809" w14:textId="77777777" w:rsidR="00693F18" w:rsidRDefault="00BD372B" w:rsidP="00BD372B">
      <w:pPr>
        <w:ind w:leftChars="1900" w:left="4830" w:hangingChars="400" w:hanging="840"/>
        <w:rPr>
          <w:rFonts w:ascii="HG丸ｺﾞｼｯｸM-PRO" w:eastAsia="HG丸ｺﾞｼｯｸM-PRO"/>
        </w:rPr>
      </w:pPr>
      <w:r>
        <w:rPr>
          <w:rFonts w:ascii="HG丸ｺﾞｼｯｸM-PRO" w:eastAsia="HG丸ｺﾞｼｯｸM-PRO" w:hint="eastAsia"/>
        </w:rPr>
        <w:t>（解熱した日をゼロとし翌日を1日目とする）</w:t>
      </w:r>
    </w:p>
    <w:p w14:paraId="5F98880A" w14:textId="77777777" w:rsidR="004B5CCD" w:rsidRDefault="0029065F" w:rsidP="0029065F">
      <w:pPr>
        <w:rPr>
          <w:rFonts w:ascii="HG丸ｺﾞｼｯｸM-PRO" w:eastAsia="HG丸ｺﾞｼｯｸM-PRO"/>
        </w:rPr>
      </w:pPr>
      <w:r>
        <w:rPr>
          <w:rFonts w:ascii="HG丸ｺﾞｼｯｸM-PRO" w:eastAsia="HG丸ｺﾞｼｯｸM-PRO" w:hint="eastAsia"/>
        </w:rPr>
        <w:t>（　　）嘔吐下痢症</w:t>
      </w:r>
      <w:r w:rsidR="004B5CCD">
        <w:rPr>
          <w:rFonts w:ascii="HG丸ｺﾞｼｯｸM-PRO" w:eastAsia="HG丸ｺﾞｼｯｸM-PRO" w:hint="eastAsia"/>
        </w:rPr>
        <w:t>（感染性胃腸炎、ノロウイルス、ロタウイルス）</w:t>
      </w:r>
    </w:p>
    <w:p w14:paraId="5F98880B" w14:textId="77777777" w:rsidR="0029065F" w:rsidRPr="007D3E9F" w:rsidRDefault="0029065F" w:rsidP="004B5CCD">
      <w:pPr>
        <w:ind w:firstLineChars="2300" w:firstLine="4830"/>
        <w:rPr>
          <w:rFonts w:ascii="HG丸ｺﾞｼｯｸM-PRO" w:eastAsia="HG丸ｺﾞｼｯｸM-PRO"/>
        </w:rPr>
      </w:pPr>
      <w:r w:rsidRPr="007D3E9F">
        <w:rPr>
          <w:rFonts w:ascii="HG丸ｺﾞｼｯｸM-PRO" w:eastAsia="HG丸ｺﾞｼｯｸM-PRO" w:hint="eastAsia"/>
        </w:rPr>
        <w:t xml:space="preserve">　</w:t>
      </w:r>
      <w:r w:rsidR="004B5CCD">
        <w:rPr>
          <w:rFonts w:ascii="HG丸ｺﾞｼｯｸM-PRO" w:eastAsia="HG丸ｺﾞｼｯｸM-PRO" w:hint="eastAsia"/>
        </w:rPr>
        <w:t xml:space="preserve">　</w:t>
      </w:r>
      <w:r w:rsidRPr="007D3E9F">
        <w:rPr>
          <w:rFonts w:ascii="HG丸ｺﾞｼｯｸM-PRO" w:eastAsia="HG丸ｺﾞｼｯｸM-PRO" w:hint="eastAsia"/>
        </w:rPr>
        <w:t>…　症状が良好に</w:t>
      </w:r>
      <w:r>
        <w:rPr>
          <w:rFonts w:ascii="HG丸ｺﾞｼｯｸM-PRO" w:eastAsia="HG丸ｺﾞｼｯｸM-PRO" w:hint="eastAsia"/>
        </w:rPr>
        <w:t>なるまで</w:t>
      </w:r>
    </w:p>
    <w:p w14:paraId="5F98880C" w14:textId="77777777" w:rsidR="006F5ADC" w:rsidRPr="007D3E9F" w:rsidRDefault="007D3E9F">
      <w:pPr>
        <w:rPr>
          <w:rFonts w:ascii="HG丸ｺﾞｼｯｸM-PRO" w:eastAsia="HG丸ｺﾞｼｯｸM-PRO"/>
        </w:rPr>
      </w:pPr>
      <w:r>
        <w:rPr>
          <w:rFonts w:ascii="HG丸ｺﾞｼｯｸM-PRO" w:eastAsia="HG丸ｺﾞｼｯｸM-PRO" w:hint="eastAsia"/>
        </w:rPr>
        <w:t>（　　）</w:t>
      </w:r>
      <w:r w:rsidR="006F5ADC" w:rsidRPr="007D3E9F">
        <w:rPr>
          <w:rFonts w:ascii="HG丸ｺﾞｼｯｸM-PRO" w:eastAsia="HG丸ｺﾞｼｯｸM-PRO" w:hint="eastAsia"/>
        </w:rPr>
        <w:t>麻疹</w:t>
      </w:r>
      <w:r w:rsidR="004B5CCD">
        <w:rPr>
          <w:rFonts w:ascii="HG丸ｺﾞｼｯｸM-PRO" w:eastAsia="HG丸ｺﾞｼｯｸM-PRO" w:hint="eastAsia"/>
        </w:rPr>
        <w:t>（はしか）</w:t>
      </w:r>
      <w:r w:rsidR="007F042A" w:rsidRPr="007D3E9F">
        <w:rPr>
          <w:rFonts w:ascii="HG丸ｺﾞｼｯｸM-PRO" w:eastAsia="HG丸ｺﾞｼｯｸM-PRO" w:hint="eastAsia"/>
        </w:rPr>
        <w:t xml:space="preserve">　…　解熱後3日経過するまで</w:t>
      </w:r>
    </w:p>
    <w:p w14:paraId="5F98880D" w14:textId="77777777" w:rsidR="006F5ADC" w:rsidRPr="007D3E9F" w:rsidRDefault="00CD1BC2">
      <w:pPr>
        <w:rPr>
          <w:rFonts w:ascii="HG丸ｺﾞｼｯｸM-PRO" w:eastAsia="HG丸ｺﾞｼｯｸM-PRO"/>
        </w:rPr>
      </w:pPr>
      <w:r>
        <w:rPr>
          <w:rFonts w:ascii="HG丸ｺﾞｼｯｸM-PRO" w:eastAsia="HG丸ｺﾞｼｯｸM-PRO" w:hint="eastAsia"/>
        </w:rPr>
        <w:t>（　　）</w:t>
      </w:r>
      <w:r w:rsidR="006F5ADC" w:rsidRPr="007D3E9F">
        <w:rPr>
          <w:rFonts w:ascii="HG丸ｺﾞｼｯｸM-PRO" w:eastAsia="HG丸ｺﾞｼｯｸM-PRO" w:hint="eastAsia"/>
        </w:rPr>
        <w:t>風疹</w:t>
      </w:r>
      <w:r w:rsidR="004B5CCD">
        <w:rPr>
          <w:rFonts w:ascii="HG丸ｺﾞｼｯｸM-PRO" w:eastAsia="HG丸ｺﾞｼｯｸM-PRO" w:hint="eastAsia"/>
        </w:rPr>
        <w:t>（三日ばしか）</w:t>
      </w:r>
      <w:r w:rsidR="007F042A" w:rsidRPr="007D3E9F">
        <w:rPr>
          <w:rFonts w:ascii="HG丸ｺﾞｼｯｸM-PRO" w:eastAsia="HG丸ｺﾞｼｯｸM-PRO" w:hint="eastAsia"/>
        </w:rPr>
        <w:t xml:space="preserve">　…　紅斑性の発疹が消失するまで</w:t>
      </w:r>
    </w:p>
    <w:p w14:paraId="5F98880E" w14:textId="77777777" w:rsidR="006F5ADC" w:rsidRPr="007D3E9F" w:rsidRDefault="00CD1BC2" w:rsidP="00BD372B">
      <w:pPr>
        <w:ind w:left="4620" w:hangingChars="2200" w:hanging="4620"/>
        <w:rPr>
          <w:rFonts w:ascii="HG丸ｺﾞｼｯｸM-PRO" w:eastAsia="HG丸ｺﾞｼｯｸM-PRO"/>
        </w:rPr>
      </w:pPr>
      <w:r>
        <w:rPr>
          <w:rFonts w:ascii="HG丸ｺﾞｼｯｸM-PRO" w:eastAsia="HG丸ｺﾞｼｯｸM-PRO" w:hint="eastAsia"/>
        </w:rPr>
        <w:t>（　　）</w:t>
      </w:r>
      <w:r w:rsidR="006F5ADC" w:rsidRPr="007D3E9F">
        <w:rPr>
          <w:rFonts w:ascii="HG丸ｺﾞｼｯｸM-PRO" w:eastAsia="HG丸ｺﾞｼｯｸM-PRO" w:hint="eastAsia"/>
        </w:rPr>
        <w:t>流行性耳下腺炎（おたふくかぜ）</w:t>
      </w:r>
      <w:r w:rsidR="007F042A" w:rsidRPr="007D3E9F">
        <w:rPr>
          <w:rFonts w:ascii="HG丸ｺﾞｼｯｸM-PRO" w:eastAsia="HG丸ｺﾞｼｯｸM-PRO" w:hint="eastAsia"/>
        </w:rPr>
        <w:t xml:space="preserve">　…　耳下腺腫脹が</w:t>
      </w:r>
      <w:r w:rsidR="00BD372B">
        <w:rPr>
          <w:rFonts w:ascii="HG丸ｺﾞｼｯｸM-PRO" w:eastAsia="HG丸ｺﾞｼｯｸM-PRO" w:hint="eastAsia"/>
        </w:rPr>
        <w:t>始まった後5日以上経過しかつ症状良好になるまで</w:t>
      </w:r>
    </w:p>
    <w:p w14:paraId="5F98880F" w14:textId="181BFA38" w:rsidR="006F5ADC" w:rsidRPr="007D3E9F" w:rsidRDefault="00CD1BC2">
      <w:pPr>
        <w:rPr>
          <w:rFonts w:ascii="HG丸ｺﾞｼｯｸM-PRO" w:eastAsia="HG丸ｺﾞｼｯｸM-PRO"/>
        </w:rPr>
      </w:pPr>
      <w:r>
        <w:rPr>
          <w:rFonts w:ascii="HG丸ｺﾞｼｯｸM-PRO" w:eastAsia="HG丸ｺﾞｼｯｸM-PRO" w:hint="eastAsia"/>
        </w:rPr>
        <w:t>（　　）</w:t>
      </w:r>
      <w:r w:rsidR="006F5ADC" w:rsidRPr="007D3E9F">
        <w:rPr>
          <w:rFonts w:ascii="HG丸ｺﾞｼｯｸM-PRO" w:eastAsia="HG丸ｺﾞｼｯｸM-PRO" w:hint="eastAsia"/>
        </w:rPr>
        <w:t>水痘（みずぼうそう）</w:t>
      </w:r>
      <w:r w:rsidR="00EA30A4">
        <w:rPr>
          <w:rFonts w:ascii="HG丸ｺﾞｼｯｸM-PRO" w:eastAsia="HG丸ｺﾞｼｯｸM-PRO" w:hint="eastAsia"/>
        </w:rPr>
        <w:t xml:space="preserve">　…　すべての発疹</w:t>
      </w:r>
      <w:r w:rsidR="007F042A" w:rsidRPr="007D3E9F">
        <w:rPr>
          <w:rFonts w:ascii="HG丸ｺﾞｼｯｸM-PRO" w:eastAsia="HG丸ｺﾞｼｯｸM-PRO" w:hint="eastAsia"/>
        </w:rPr>
        <w:t>が痂皮化するまで</w:t>
      </w:r>
    </w:p>
    <w:p w14:paraId="5F988810" w14:textId="77777777" w:rsidR="006F5ADC" w:rsidRDefault="00CD1BC2">
      <w:pPr>
        <w:rPr>
          <w:rFonts w:ascii="HG丸ｺﾞｼｯｸM-PRO" w:eastAsia="HG丸ｺﾞｼｯｸM-PRO"/>
        </w:rPr>
      </w:pPr>
      <w:r>
        <w:rPr>
          <w:rFonts w:ascii="HG丸ｺﾞｼｯｸM-PRO" w:eastAsia="HG丸ｺﾞｼｯｸM-PRO" w:hint="eastAsia"/>
        </w:rPr>
        <w:t>（　　）</w:t>
      </w:r>
      <w:r w:rsidR="006F5ADC" w:rsidRPr="007D3E9F">
        <w:rPr>
          <w:rFonts w:ascii="HG丸ｺﾞｼｯｸM-PRO" w:eastAsia="HG丸ｺﾞｼｯｸM-PRO" w:hint="eastAsia"/>
        </w:rPr>
        <w:t>咽頭結膜炎（プール熱）</w:t>
      </w:r>
      <w:r w:rsidR="007F042A" w:rsidRPr="007D3E9F">
        <w:rPr>
          <w:rFonts w:ascii="HG丸ｺﾞｼｯｸM-PRO" w:eastAsia="HG丸ｺﾞｼｯｸM-PRO" w:hint="eastAsia"/>
        </w:rPr>
        <w:t xml:space="preserve">　…　主要症状が消失した後2日を経過するまで</w:t>
      </w:r>
    </w:p>
    <w:p w14:paraId="5F988811" w14:textId="77777777" w:rsidR="00955DCF" w:rsidRPr="007D3E9F" w:rsidRDefault="00955DCF">
      <w:pPr>
        <w:rPr>
          <w:rFonts w:ascii="HG丸ｺﾞｼｯｸM-PRO" w:eastAsia="HG丸ｺﾞｼｯｸM-PRO"/>
        </w:rPr>
      </w:pPr>
      <w:r>
        <w:rPr>
          <w:rFonts w:ascii="HG丸ｺﾞｼｯｸM-PRO" w:eastAsia="HG丸ｺﾞｼｯｸM-PRO" w:hint="eastAsia"/>
        </w:rPr>
        <w:t xml:space="preserve">（　　）流行性角結膜炎　…　</w:t>
      </w:r>
      <w:r w:rsidRPr="00955DCF">
        <w:rPr>
          <w:rFonts w:ascii="HG丸ｺﾞｼｯｸM-PRO" w:eastAsia="HG丸ｺﾞｼｯｸM-PRO"/>
        </w:rPr>
        <w:t>病状により医師が感染のおそれがないと認めるまで</w:t>
      </w:r>
    </w:p>
    <w:p w14:paraId="5F988812" w14:textId="4EE28A40" w:rsidR="006F5ADC" w:rsidRPr="007D3E9F" w:rsidRDefault="00CD1BC2" w:rsidP="00BD372B">
      <w:pPr>
        <w:ind w:left="210" w:hangingChars="100" w:hanging="210"/>
        <w:rPr>
          <w:rFonts w:ascii="HG丸ｺﾞｼｯｸM-PRO" w:eastAsia="HG丸ｺﾞｼｯｸM-PRO"/>
        </w:rPr>
      </w:pPr>
      <w:r>
        <w:rPr>
          <w:rFonts w:ascii="HG丸ｺﾞｼｯｸM-PRO" w:eastAsia="HG丸ｺﾞｼｯｸM-PRO" w:hint="eastAsia"/>
        </w:rPr>
        <w:t>（　　）</w:t>
      </w:r>
      <w:r w:rsidR="006F5ADC" w:rsidRPr="007D3E9F">
        <w:rPr>
          <w:rFonts w:ascii="HG丸ｺﾞｼｯｸM-PRO" w:eastAsia="HG丸ｺﾞｼｯｸM-PRO" w:hint="eastAsia"/>
        </w:rPr>
        <w:t>溶連菌感染症</w:t>
      </w:r>
      <w:r w:rsidR="00016D16">
        <w:rPr>
          <w:rFonts w:ascii="HG丸ｺﾞｼｯｸM-PRO" w:eastAsia="HG丸ｺﾞｼｯｸM-PRO" w:hint="eastAsia"/>
        </w:rPr>
        <w:t xml:space="preserve">　…　解熱し有効な抗生物質を１－２日間飲んでから</w:t>
      </w:r>
    </w:p>
    <w:p w14:paraId="5F988813" w14:textId="77777777" w:rsidR="006F5ADC" w:rsidRPr="007D3E9F" w:rsidRDefault="00CD1BC2">
      <w:pPr>
        <w:rPr>
          <w:rFonts w:ascii="HG丸ｺﾞｼｯｸM-PRO" w:eastAsia="HG丸ｺﾞｼｯｸM-PRO"/>
        </w:rPr>
      </w:pPr>
      <w:r>
        <w:rPr>
          <w:rFonts w:ascii="HG丸ｺﾞｼｯｸM-PRO" w:eastAsia="HG丸ｺﾞｼｯｸM-PRO" w:hint="eastAsia"/>
        </w:rPr>
        <w:t>（　　）</w:t>
      </w:r>
      <w:r w:rsidR="006F5ADC" w:rsidRPr="007D3E9F">
        <w:rPr>
          <w:rFonts w:ascii="HG丸ｺﾞｼｯｸM-PRO" w:eastAsia="HG丸ｺﾞｼｯｸM-PRO" w:hint="eastAsia"/>
        </w:rPr>
        <w:t>手足口病</w:t>
      </w:r>
      <w:r w:rsidR="007F042A" w:rsidRPr="007D3E9F">
        <w:rPr>
          <w:rFonts w:ascii="HG丸ｺﾞｼｯｸM-PRO" w:eastAsia="HG丸ｺﾞｼｯｸM-PRO" w:hint="eastAsia"/>
        </w:rPr>
        <w:t xml:space="preserve">　…　解熱、</w:t>
      </w:r>
      <w:r w:rsidR="00593300" w:rsidRPr="007D3E9F">
        <w:rPr>
          <w:rFonts w:ascii="HG丸ｺﾞｼｯｸM-PRO" w:eastAsia="HG丸ｺﾞｼｯｸM-PRO" w:hint="eastAsia"/>
        </w:rPr>
        <w:t>全身症状が良好になるまで</w:t>
      </w:r>
    </w:p>
    <w:p w14:paraId="5F988814" w14:textId="77777777" w:rsidR="007F042A" w:rsidRDefault="00CD1BC2">
      <w:pPr>
        <w:rPr>
          <w:rFonts w:ascii="HG丸ｺﾞｼｯｸM-PRO" w:eastAsia="HG丸ｺﾞｼｯｸM-PRO"/>
        </w:rPr>
      </w:pPr>
      <w:r>
        <w:rPr>
          <w:rFonts w:ascii="HG丸ｺﾞｼｯｸM-PRO" w:eastAsia="HG丸ｺﾞｼｯｸM-PRO" w:hint="eastAsia"/>
        </w:rPr>
        <w:t>（　　）</w:t>
      </w:r>
      <w:r w:rsidR="007F042A" w:rsidRPr="007D3E9F">
        <w:rPr>
          <w:rFonts w:ascii="HG丸ｺﾞｼｯｸM-PRO" w:eastAsia="HG丸ｺﾞｼｯｸM-PRO" w:hint="eastAsia"/>
        </w:rPr>
        <w:t>ヘルパンギーナ</w:t>
      </w:r>
      <w:r w:rsidR="00593300" w:rsidRPr="007D3E9F">
        <w:rPr>
          <w:rFonts w:ascii="HG丸ｺﾞｼｯｸM-PRO" w:eastAsia="HG丸ｺﾞｼｯｸM-PRO" w:hint="eastAsia"/>
        </w:rPr>
        <w:t xml:space="preserve">　…　同上</w:t>
      </w:r>
    </w:p>
    <w:p w14:paraId="5F988815" w14:textId="49FA0883" w:rsidR="00B270E4" w:rsidRDefault="00B270E4">
      <w:pPr>
        <w:rPr>
          <w:rFonts w:ascii="HG丸ｺﾞｼｯｸM-PRO" w:eastAsia="HG丸ｺﾞｼｯｸM-PRO"/>
        </w:rPr>
      </w:pPr>
      <w:r>
        <w:rPr>
          <w:rFonts w:ascii="HG丸ｺﾞｼｯｸM-PRO" w:eastAsia="HG丸ｺﾞｼｯｸM-PRO" w:hint="eastAsia"/>
        </w:rPr>
        <w:t xml:space="preserve">（　　）伝染性紅斑（りんご病）　…　</w:t>
      </w:r>
      <w:r w:rsidR="00955DCF" w:rsidRPr="00955DCF">
        <w:rPr>
          <w:rFonts w:ascii="HG丸ｺﾞｼｯｸM-PRO" w:eastAsia="HG丸ｺﾞｼｯｸM-PRO"/>
        </w:rPr>
        <w:t>医師が感染のおそれがないと認めるまで</w:t>
      </w:r>
    </w:p>
    <w:p w14:paraId="18256EF8" w14:textId="603F91FD" w:rsidR="001E072B" w:rsidRPr="007D3E9F" w:rsidRDefault="001E072B">
      <w:pPr>
        <w:rPr>
          <w:rFonts w:ascii="HG丸ｺﾞｼｯｸM-PRO" w:eastAsia="HG丸ｺﾞｼｯｸM-PRO"/>
        </w:rPr>
      </w:pPr>
      <w:r>
        <w:rPr>
          <w:rFonts w:ascii="HG丸ｺﾞｼｯｸM-PRO" w:eastAsia="HG丸ｺﾞｼｯｸM-PRO" w:hint="eastAsia"/>
        </w:rPr>
        <w:t xml:space="preserve">（　　）マイコプラズマ感染症　…　</w:t>
      </w:r>
      <w:r w:rsidR="00CE365F">
        <w:rPr>
          <w:rFonts w:ascii="HG丸ｺﾞｼｯｸM-PRO" w:eastAsia="HG丸ｺﾞｼｯｸM-PRO" w:hint="eastAsia"/>
        </w:rPr>
        <w:t>症状が良好になるまで</w:t>
      </w:r>
    </w:p>
    <w:p w14:paraId="5F988816" w14:textId="77777777" w:rsidR="007F042A" w:rsidRPr="007D3E9F" w:rsidRDefault="00CD1BC2">
      <w:pPr>
        <w:rPr>
          <w:rFonts w:ascii="HG丸ｺﾞｼｯｸM-PRO" w:eastAsia="HG丸ｺﾞｼｯｸM-PRO"/>
        </w:rPr>
      </w:pPr>
      <w:r>
        <w:rPr>
          <w:rFonts w:ascii="HG丸ｺﾞｼｯｸM-PRO" w:eastAsia="HG丸ｺﾞｼｯｸM-PRO" w:hint="eastAsia"/>
        </w:rPr>
        <w:t>（　　）</w:t>
      </w:r>
      <w:r w:rsidR="007F042A" w:rsidRPr="007D3E9F">
        <w:rPr>
          <w:rFonts w:ascii="HG丸ｺﾞｼｯｸM-PRO" w:eastAsia="HG丸ｺﾞｼｯｸM-PRO" w:hint="eastAsia"/>
        </w:rPr>
        <w:t>その他</w:t>
      </w:r>
      <w:r w:rsidR="00593300" w:rsidRPr="007D3E9F">
        <w:rPr>
          <w:rFonts w:ascii="HG丸ｺﾞｼｯｸM-PRO" w:eastAsia="HG丸ｺﾞｼｯｸM-PRO" w:hint="eastAsia"/>
        </w:rPr>
        <w:t xml:space="preserve">　…　医師の</w:t>
      </w:r>
      <w:r w:rsidR="00FA28A4" w:rsidRPr="007D3E9F">
        <w:rPr>
          <w:rFonts w:ascii="HG丸ｺﾞｼｯｸM-PRO" w:eastAsia="HG丸ｺﾞｼｯｸM-PRO" w:hint="eastAsia"/>
        </w:rPr>
        <w:t>診察を受け、</w:t>
      </w:r>
      <w:r w:rsidR="00FA1051">
        <w:rPr>
          <w:rFonts w:ascii="HG丸ｺﾞｼｯｸM-PRO" w:eastAsia="HG丸ｺﾞｼｯｸM-PRO" w:hint="eastAsia"/>
        </w:rPr>
        <w:t>園に相談して下さい</w:t>
      </w:r>
    </w:p>
    <w:p w14:paraId="5F988817" w14:textId="77777777" w:rsidR="00CD1BC2" w:rsidRDefault="00CD1BC2">
      <w:pPr>
        <w:rPr>
          <w:rFonts w:ascii="HG丸ｺﾞｼｯｸM-PRO" w:eastAsia="HG丸ｺﾞｼｯｸM-PRO"/>
        </w:rPr>
      </w:pPr>
      <w:r>
        <w:rPr>
          <w:rFonts w:ascii="HG丸ｺﾞｼｯｸM-PRO" w:eastAsia="HG丸ｺﾞｼｯｸM-PRO" w:hint="eastAsia"/>
        </w:rPr>
        <w:t xml:space="preserve">　　　　　　　　　　　　　　　　　　　　　　　　　　　　　　　　　</w:t>
      </w:r>
    </w:p>
    <w:p w14:paraId="5F988818" w14:textId="054F9070" w:rsidR="00FA28A4" w:rsidRPr="007D3E9F" w:rsidRDefault="009D722E">
      <w:pPr>
        <w:rPr>
          <w:rFonts w:ascii="HG丸ｺﾞｼｯｸM-PRO" w:eastAsia="HG丸ｺﾞｼｯｸM-PRO"/>
        </w:rPr>
      </w:pPr>
      <w:r>
        <w:rPr>
          <w:rFonts w:ascii="HG丸ｺﾞｼｯｸM-PRO" w:eastAsia="HG丸ｺﾞｼｯｸM-PRO" w:hint="eastAsia"/>
        </w:rPr>
        <w:t>体調が改善しましたので、令和</w:t>
      </w:r>
      <w:r w:rsidR="00FA28A4" w:rsidRPr="007D3E9F">
        <w:rPr>
          <w:rFonts w:ascii="HG丸ｺﾞｼｯｸM-PRO" w:eastAsia="HG丸ｺﾞｼｯｸM-PRO" w:hint="eastAsia"/>
        </w:rPr>
        <w:t xml:space="preserve">　　</w:t>
      </w:r>
      <w:r>
        <w:rPr>
          <w:rFonts w:ascii="HG丸ｺﾞｼｯｸM-PRO" w:eastAsia="HG丸ｺﾞｼｯｸM-PRO" w:hint="eastAsia"/>
        </w:rPr>
        <w:t xml:space="preserve">　　</w:t>
      </w:r>
      <w:r w:rsidR="00FA28A4" w:rsidRPr="007D3E9F">
        <w:rPr>
          <w:rFonts w:ascii="HG丸ｺﾞｼｯｸM-PRO" w:eastAsia="HG丸ｺﾞｼｯｸM-PRO" w:hint="eastAsia"/>
        </w:rPr>
        <w:t xml:space="preserve">　年　　　　月　　　　日より登園します。</w:t>
      </w:r>
    </w:p>
    <w:p w14:paraId="5F988819" w14:textId="216BEBAF" w:rsidR="000203D5" w:rsidRDefault="00593300" w:rsidP="000203D5">
      <w:pPr>
        <w:ind w:firstLineChars="600" w:firstLine="1260"/>
        <w:rPr>
          <w:rFonts w:ascii="HG丸ｺﾞｼｯｸM-PRO" w:eastAsia="HG丸ｺﾞｼｯｸM-PRO"/>
          <w:u w:val="single"/>
        </w:rPr>
      </w:pPr>
      <w:r w:rsidRPr="00CD1BC2">
        <w:rPr>
          <w:rFonts w:ascii="HG丸ｺﾞｼｯｸM-PRO" w:eastAsia="HG丸ｺﾞｼｯｸM-PRO" w:hint="eastAsia"/>
          <w:u w:val="single"/>
        </w:rPr>
        <w:t xml:space="preserve">（　　　</w:t>
      </w:r>
      <w:r w:rsidR="00CD1BC2">
        <w:rPr>
          <w:rFonts w:ascii="HG丸ｺﾞｼｯｸM-PRO" w:eastAsia="HG丸ｺﾞｼｯｸM-PRO" w:hint="eastAsia"/>
          <w:u w:val="single"/>
        </w:rPr>
        <w:t xml:space="preserve">　　</w:t>
      </w:r>
      <w:r w:rsidR="009D722E">
        <w:rPr>
          <w:rFonts w:ascii="HG丸ｺﾞｼｯｸM-PRO" w:eastAsia="HG丸ｺﾞｼｯｸM-PRO" w:hint="eastAsia"/>
          <w:u w:val="single"/>
        </w:rPr>
        <w:t xml:space="preserve">）組　</w:t>
      </w:r>
      <w:r w:rsidR="00CD1BC2">
        <w:rPr>
          <w:rFonts w:ascii="HG丸ｺﾞｼｯｸM-PRO" w:eastAsia="HG丸ｺﾞｼｯｸM-PRO" w:hint="eastAsia"/>
          <w:u w:val="single"/>
        </w:rPr>
        <w:t xml:space="preserve">　　</w:t>
      </w:r>
      <w:r w:rsidRPr="00CD1BC2">
        <w:rPr>
          <w:rFonts w:ascii="HG丸ｺﾞｼｯｸM-PRO" w:eastAsia="HG丸ｺﾞｼｯｸM-PRO" w:hint="eastAsia"/>
          <w:u w:val="single"/>
        </w:rPr>
        <w:t xml:space="preserve">　</w:t>
      </w:r>
      <w:r w:rsidR="000203D5">
        <w:rPr>
          <w:rFonts w:ascii="HG丸ｺﾞｼｯｸM-PRO" w:eastAsia="HG丸ｺﾞｼｯｸM-PRO" w:hint="eastAsia"/>
          <w:u w:val="single"/>
        </w:rPr>
        <w:t xml:space="preserve">園児名　　　　　　</w:t>
      </w:r>
      <w:r w:rsidR="009D722E">
        <w:rPr>
          <w:rFonts w:ascii="HG丸ｺﾞｼｯｸM-PRO" w:eastAsia="HG丸ｺﾞｼｯｸM-PRO" w:hint="eastAsia"/>
          <w:u w:val="single"/>
        </w:rPr>
        <w:t xml:space="preserve">　　　</w:t>
      </w:r>
      <w:r w:rsidR="000203D5">
        <w:rPr>
          <w:rFonts w:ascii="HG丸ｺﾞｼｯｸM-PRO" w:eastAsia="HG丸ｺﾞｼｯｸM-PRO" w:hint="eastAsia"/>
          <w:u w:val="single"/>
        </w:rPr>
        <w:t xml:space="preserve">　　　　　　　　　　</w:t>
      </w:r>
    </w:p>
    <w:p w14:paraId="5F98881A" w14:textId="6356547B" w:rsidR="000203D5" w:rsidRPr="000203D5" w:rsidRDefault="000203D5" w:rsidP="009D722E">
      <w:pPr>
        <w:ind w:right="420" w:firstLineChars="1800" w:firstLine="3780"/>
        <w:rPr>
          <w:rFonts w:ascii="HG丸ｺﾞｼｯｸM-PRO" w:eastAsia="HG丸ｺﾞｼｯｸM-PRO"/>
          <w:u w:val="single"/>
        </w:rPr>
      </w:pPr>
      <w:r>
        <w:rPr>
          <w:rFonts w:ascii="HG丸ｺﾞｼｯｸM-PRO" w:eastAsia="HG丸ｺﾞｼｯｸM-PRO" w:hint="eastAsia"/>
          <w:u w:val="single"/>
        </w:rPr>
        <w:t>保護者名</w:t>
      </w:r>
      <w:r w:rsidR="00CD1BC2">
        <w:rPr>
          <w:rFonts w:ascii="HG丸ｺﾞｼｯｸM-PRO" w:eastAsia="HG丸ｺﾞｼｯｸM-PRO" w:hint="eastAsia"/>
          <w:u w:val="single"/>
        </w:rPr>
        <w:t xml:space="preserve">　　　　　　</w:t>
      </w:r>
      <w:r w:rsidR="009D722E">
        <w:rPr>
          <w:rFonts w:ascii="HG丸ｺﾞｼｯｸM-PRO" w:eastAsia="HG丸ｺﾞｼｯｸM-PRO" w:hint="eastAsia"/>
          <w:u w:val="single"/>
        </w:rPr>
        <w:t xml:space="preserve">　　　</w:t>
      </w:r>
      <w:r w:rsidR="00CD1BC2">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Pr>
          <w:rFonts w:ascii="ＭＳ 明朝" w:hAnsi="ＭＳ 明朝" w:cs="ＭＳ 明朝" w:hint="eastAsia"/>
          <w:u w:val="single"/>
        </w:rPr>
        <w:t>㊞</w:t>
      </w:r>
    </w:p>
    <w:p w14:paraId="5F98881B" w14:textId="753CB64C" w:rsidR="0029065F" w:rsidRDefault="00717C34" w:rsidP="00717C34">
      <w:pPr>
        <w:jc w:val="center"/>
        <w:rPr>
          <w:rFonts w:ascii="HG丸ｺﾞｼｯｸM-PRO" w:eastAsia="HG丸ｺﾞｼｯｸM-PRO"/>
        </w:rPr>
      </w:pPr>
      <w:r>
        <w:rPr>
          <w:rFonts w:ascii="HG丸ｺﾞｼｯｸM-PRO" w:eastAsia="HG丸ｺﾞｼｯｸM-PRO" w:hint="eastAsia"/>
        </w:rPr>
        <w:t>□ 下記の病院から登園許可を頂きました(□にチェックをつけて下さい)</w:t>
      </w:r>
    </w:p>
    <w:p w14:paraId="5F98881C" w14:textId="77777777" w:rsidR="006379F0" w:rsidRDefault="00CD1BC2" w:rsidP="000203D5">
      <w:pPr>
        <w:jc w:val="center"/>
        <w:rPr>
          <w:rFonts w:ascii="HG丸ｺﾞｼｯｸM-PRO" w:eastAsia="HG丸ｺﾞｼｯｸM-PRO"/>
        </w:rPr>
      </w:pPr>
      <w:r>
        <w:rPr>
          <w:rFonts w:ascii="HG丸ｺﾞｼｯｸM-PRO" w:eastAsia="HG丸ｺﾞｼｯｸM-PRO" w:hint="eastAsia"/>
        </w:rPr>
        <w:t>【</w:t>
      </w:r>
      <w:r w:rsidR="00593300" w:rsidRPr="007D3E9F">
        <w:rPr>
          <w:rFonts w:ascii="HG丸ｺﾞｼｯｸM-PRO" w:eastAsia="HG丸ｺﾞｼｯｸM-PRO" w:hint="eastAsia"/>
        </w:rPr>
        <w:t>病名</w:t>
      </w:r>
      <w:r w:rsidR="000203D5">
        <w:rPr>
          <w:rFonts w:ascii="HG丸ｺﾞｼｯｸM-PRO" w:eastAsia="HG丸ｺﾞｼｯｸM-PRO" w:hint="eastAsia"/>
        </w:rPr>
        <w:t xml:space="preserve">　　　　　　　　　　</w:t>
      </w:r>
      <w:r>
        <w:rPr>
          <w:rFonts w:ascii="HG丸ｺﾞｼｯｸM-PRO" w:eastAsia="HG丸ｺﾞｼｯｸM-PRO" w:hint="eastAsia"/>
        </w:rPr>
        <w:t xml:space="preserve">　</w:t>
      </w:r>
      <w:r w:rsidR="000203D5">
        <w:rPr>
          <w:rFonts w:ascii="HG丸ｺﾞｼｯｸM-PRO" w:eastAsia="HG丸ｺﾞｼｯｸM-PRO" w:hint="eastAsia"/>
        </w:rPr>
        <w:t xml:space="preserve">　　　　　　　　　　　　　</w:t>
      </w:r>
      <w:r w:rsidR="006379F0">
        <w:rPr>
          <w:rFonts w:ascii="HG丸ｺﾞｼｯｸM-PRO" w:eastAsia="HG丸ｺﾞｼｯｸM-PRO" w:hint="eastAsia"/>
        </w:rPr>
        <w:t xml:space="preserve">　】</w:t>
      </w:r>
    </w:p>
    <w:p w14:paraId="5F98881D" w14:textId="77777777" w:rsidR="00FA28A4" w:rsidRPr="007D3E9F" w:rsidRDefault="00CD1BC2" w:rsidP="000203D5">
      <w:pPr>
        <w:jc w:val="center"/>
        <w:rPr>
          <w:rFonts w:ascii="HG丸ｺﾞｼｯｸM-PRO" w:eastAsia="HG丸ｺﾞｼｯｸM-PRO"/>
        </w:rPr>
      </w:pPr>
      <w:r>
        <w:rPr>
          <w:rFonts w:ascii="HG丸ｺﾞｼｯｸM-PRO" w:eastAsia="HG丸ｺﾞｼｯｸM-PRO" w:hint="eastAsia"/>
        </w:rPr>
        <w:t>【</w:t>
      </w:r>
      <w:r w:rsidR="00FA28A4" w:rsidRPr="007D3E9F">
        <w:rPr>
          <w:rFonts w:ascii="HG丸ｺﾞｼｯｸM-PRO" w:eastAsia="HG丸ｺﾞｼｯｸM-PRO" w:hint="eastAsia"/>
        </w:rPr>
        <w:t>病院名</w:t>
      </w:r>
      <w:r w:rsidR="000203D5">
        <w:rPr>
          <w:rFonts w:ascii="HG丸ｺﾞｼｯｸM-PRO" w:eastAsia="HG丸ｺﾞｼｯｸM-PRO" w:hint="eastAsia"/>
        </w:rPr>
        <w:t xml:space="preserve">　　　　　　　　　　　　　　　　　　</w:t>
      </w:r>
      <w:r w:rsidR="006379F0">
        <w:rPr>
          <w:rFonts w:ascii="HG丸ｺﾞｼｯｸM-PRO" w:eastAsia="HG丸ｺﾞｼｯｸM-PRO" w:hint="eastAsia"/>
        </w:rPr>
        <w:t xml:space="preserve">　　　　　　</w:t>
      </w:r>
      <w:r>
        <w:rPr>
          <w:rFonts w:ascii="HG丸ｺﾞｼｯｸM-PRO" w:eastAsia="HG丸ｺﾞｼｯｸM-PRO" w:hint="eastAsia"/>
        </w:rPr>
        <w:t>】</w:t>
      </w:r>
    </w:p>
    <w:sectPr w:rsidR="00FA28A4" w:rsidRPr="007D3E9F" w:rsidSect="009D722E">
      <w:headerReference w:type="default" r:id="rId10"/>
      <w:pgSz w:w="11906" w:h="16838"/>
      <w:pgMar w:top="454" w:right="1134" w:bottom="851" w:left="1134" w:header="43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661D" w14:textId="77777777" w:rsidR="00CB50B4" w:rsidRDefault="00CB50B4" w:rsidP="00693F18">
      <w:r>
        <w:separator/>
      </w:r>
    </w:p>
  </w:endnote>
  <w:endnote w:type="continuationSeparator" w:id="0">
    <w:p w14:paraId="0F34110F" w14:textId="77777777" w:rsidR="00CB50B4" w:rsidRDefault="00CB50B4" w:rsidP="0069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4405" w14:textId="77777777" w:rsidR="00CB50B4" w:rsidRDefault="00CB50B4" w:rsidP="00693F18">
      <w:r>
        <w:separator/>
      </w:r>
    </w:p>
  </w:footnote>
  <w:footnote w:type="continuationSeparator" w:id="0">
    <w:p w14:paraId="7FAE8AF4" w14:textId="77777777" w:rsidR="00CB50B4" w:rsidRDefault="00CB50B4" w:rsidP="0069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0981" w14:textId="27B4BB24" w:rsidR="008D48AA" w:rsidRPr="009D722E" w:rsidRDefault="009D722E" w:rsidP="009D722E">
    <w:pPr>
      <w:ind w:right="-286"/>
      <w:jc w:val="right"/>
      <w:rPr>
        <w:rFonts w:ascii="HG丸ｺﾞｼｯｸM-PRO" w:eastAsia="HG丸ｺﾞｼｯｸM-PRO"/>
        <w:b/>
        <w:sz w:val="36"/>
      </w:rPr>
    </w:pPr>
    <w:r>
      <w:rPr>
        <w:rFonts w:ascii="HG丸ｺﾞｼｯｸM-PRO" w:eastAsia="HG丸ｺﾞｼｯｸM-PRO" w:hint="eastAsia"/>
        <w:b/>
        <w:sz w:val="22"/>
      </w:rPr>
      <w:t xml:space="preserve">※コピーをして使用ください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18"/>
    <w:rsid w:val="00016D16"/>
    <w:rsid w:val="000203D5"/>
    <w:rsid w:val="0004330F"/>
    <w:rsid w:val="001E072B"/>
    <w:rsid w:val="00221514"/>
    <w:rsid w:val="0029065F"/>
    <w:rsid w:val="00294572"/>
    <w:rsid w:val="003201C6"/>
    <w:rsid w:val="003450FC"/>
    <w:rsid w:val="004533B8"/>
    <w:rsid w:val="004B5CCD"/>
    <w:rsid w:val="004C2865"/>
    <w:rsid w:val="00593300"/>
    <w:rsid w:val="005E1C22"/>
    <w:rsid w:val="006379F0"/>
    <w:rsid w:val="0066165F"/>
    <w:rsid w:val="006702E8"/>
    <w:rsid w:val="00693F18"/>
    <w:rsid w:val="0069769E"/>
    <w:rsid w:val="006D622D"/>
    <w:rsid w:val="006F5ADC"/>
    <w:rsid w:val="00704B28"/>
    <w:rsid w:val="00717C34"/>
    <w:rsid w:val="00777BBF"/>
    <w:rsid w:val="00797AFA"/>
    <w:rsid w:val="007D3E9F"/>
    <w:rsid w:val="007F042A"/>
    <w:rsid w:val="00805294"/>
    <w:rsid w:val="00806018"/>
    <w:rsid w:val="0083464B"/>
    <w:rsid w:val="0085090E"/>
    <w:rsid w:val="00892CDB"/>
    <w:rsid w:val="008D48AA"/>
    <w:rsid w:val="00955DCF"/>
    <w:rsid w:val="009819CF"/>
    <w:rsid w:val="009C1714"/>
    <w:rsid w:val="009D722E"/>
    <w:rsid w:val="009F011D"/>
    <w:rsid w:val="00A009CA"/>
    <w:rsid w:val="00A1316C"/>
    <w:rsid w:val="00A41DD7"/>
    <w:rsid w:val="00A53F13"/>
    <w:rsid w:val="00AA7CD6"/>
    <w:rsid w:val="00B270E4"/>
    <w:rsid w:val="00BD372B"/>
    <w:rsid w:val="00C52F8B"/>
    <w:rsid w:val="00CB50B4"/>
    <w:rsid w:val="00CD1BC2"/>
    <w:rsid w:val="00CE365F"/>
    <w:rsid w:val="00DB4840"/>
    <w:rsid w:val="00E27C3F"/>
    <w:rsid w:val="00EA30A4"/>
    <w:rsid w:val="00ED00D0"/>
    <w:rsid w:val="00F83DF0"/>
    <w:rsid w:val="00FA1051"/>
    <w:rsid w:val="00FA2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9887FD"/>
  <w15:docId w15:val="{4D0F0D0E-AAEC-483C-813C-CCEC5FB6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F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F18"/>
    <w:pPr>
      <w:tabs>
        <w:tab w:val="center" w:pos="4252"/>
        <w:tab w:val="right" w:pos="8504"/>
      </w:tabs>
      <w:snapToGrid w:val="0"/>
    </w:pPr>
  </w:style>
  <w:style w:type="character" w:customStyle="1" w:styleId="a4">
    <w:name w:val="ヘッダー (文字)"/>
    <w:basedOn w:val="a0"/>
    <w:link w:val="a3"/>
    <w:uiPriority w:val="99"/>
    <w:rsid w:val="00693F18"/>
  </w:style>
  <w:style w:type="paragraph" w:styleId="a5">
    <w:name w:val="footer"/>
    <w:basedOn w:val="a"/>
    <w:link w:val="a6"/>
    <w:uiPriority w:val="99"/>
    <w:unhideWhenUsed/>
    <w:rsid w:val="00693F18"/>
    <w:pPr>
      <w:tabs>
        <w:tab w:val="center" w:pos="4252"/>
        <w:tab w:val="right" w:pos="8504"/>
      </w:tabs>
      <w:snapToGrid w:val="0"/>
    </w:pPr>
  </w:style>
  <w:style w:type="character" w:customStyle="1" w:styleId="a6">
    <w:name w:val="フッター (文字)"/>
    <w:basedOn w:val="a0"/>
    <w:link w:val="a5"/>
    <w:uiPriority w:val="99"/>
    <w:rsid w:val="00693F18"/>
  </w:style>
  <w:style w:type="paragraph" w:styleId="a7">
    <w:name w:val="Balloon Text"/>
    <w:basedOn w:val="a"/>
    <w:link w:val="a8"/>
    <w:uiPriority w:val="99"/>
    <w:semiHidden/>
    <w:unhideWhenUsed/>
    <w:rsid w:val="002906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06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1d46d17f-2a57-4e68-9efb-868f3d84c36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4882ED775B4B44B9C7984C27C92D247" ma:contentTypeVersion="13" ma:contentTypeDescription="新しいドキュメントを作成します。" ma:contentTypeScope="" ma:versionID="5a2e8828e59db3ee35956c7db871d6a1">
  <xsd:schema xmlns:xsd="http://www.w3.org/2001/XMLSchema" xmlns:xs="http://www.w3.org/2001/XMLSchema" xmlns:p="http://schemas.microsoft.com/office/2006/metadata/properties" xmlns:ns2="1d46d17f-2a57-4e68-9efb-868f3d84c362" xmlns:ns3="6ded96a7-8453-486d-a3ac-2bf8859220f9" targetNamespace="http://schemas.microsoft.com/office/2006/metadata/properties" ma:root="true" ma:fieldsID="ddd01fde69c5c7cef69f4a3aaf6e1917" ns2:_="" ns3:_="">
    <xsd:import namespace="1d46d17f-2a57-4e68-9efb-868f3d84c362"/>
    <xsd:import namespace="6ded96a7-8453-486d-a3ac-2bf8859220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OCR" minOccurs="0"/>
                <xsd:element ref="ns2:_x5bfe__x8c61__x30e6__x30fc__x30b6__x30fc_"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6d17f-2a57-4e68-9efb-868f3d84c3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_x5bfe__x8c61__x30e6__x30fc__x30b6__x30fc_" ma:index="18" nillable="true" ma:displayName="対象ユーザー" ma:internalName="_x5bfe__x8c61__x30e6__x30fc__x30b6__x30fc_">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d96a7-8453-486d-a3ac-2bf8859220f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1F722-F96C-487F-820A-8F9BE614A7B9}">
  <ds:schemaRefs>
    <ds:schemaRef ds:uri="http://schemas.microsoft.com/sharepoint/v3/contenttype/forms"/>
  </ds:schemaRefs>
</ds:datastoreItem>
</file>

<file path=customXml/itemProps2.xml><?xml version="1.0" encoding="utf-8"?>
<ds:datastoreItem xmlns:ds="http://schemas.openxmlformats.org/officeDocument/2006/customXml" ds:itemID="{C19BF95C-14A6-45F7-A031-35ACFF6296EF}">
  <ds:schemaRefs>
    <ds:schemaRef ds:uri="http://schemas.microsoft.com/office/2006/metadata/properties"/>
    <ds:schemaRef ds:uri="http://schemas.microsoft.com/office/infopath/2007/PartnerControls"/>
    <ds:schemaRef ds:uri="1d46d17f-2a57-4e68-9efb-868f3d84c362"/>
  </ds:schemaRefs>
</ds:datastoreItem>
</file>

<file path=customXml/itemProps3.xml><?xml version="1.0" encoding="utf-8"?>
<ds:datastoreItem xmlns:ds="http://schemas.openxmlformats.org/officeDocument/2006/customXml" ds:itemID="{F21A9FB9-F01D-41DD-9AE7-A7DCD83D2AF4}">
  <ds:schemaRefs>
    <ds:schemaRef ds:uri="http://schemas.openxmlformats.org/officeDocument/2006/bibliography"/>
  </ds:schemaRefs>
</ds:datastoreItem>
</file>

<file path=customXml/itemProps4.xml><?xml version="1.0" encoding="utf-8"?>
<ds:datastoreItem xmlns:ds="http://schemas.openxmlformats.org/officeDocument/2006/customXml" ds:itemID="{809850F8-C2C4-4CE2-A4BC-ACE864A98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6d17f-2a57-4e68-9efb-868f3d84c362"/>
    <ds:schemaRef ds:uri="6ded96a7-8453-486d-a3ac-2bf885922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teachers</dc:creator>
  <cp:lastModifiedBy>大谷 美津穂</cp:lastModifiedBy>
  <cp:revision>5</cp:revision>
  <cp:lastPrinted>2021-04-14T04:05:00Z</cp:lastPrinted>
  <dcterms:created xsi:type="dcterms:W3CDTF">2021-04-14T03:14:00Z</dcterms:created>
  <dcterms:modified xsi:type="dcterms:W3CDTF">2022-05-11T08:31:00Z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0x01010054882ED775B4B44B9C7984C27C92D247</vt:lpwstr>
  </property>
  <property fmtid="{D5CDD505-2E9C-101B-9397-08002B2CF9AE}" pid="3" name="AuthorIds_UIVersion_1024">
    <vt:lpwstr>14</vt:lpwstr>
  </property>
</Properties>
</file>